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C" w:rsidRPr="0088062B" w:rsidRDefault="00DE3AC0" w:rsidP="00DE3AC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62B">
        <w:rPr>
          <w:rFonts w:ascii="Times New Roman" w:eastAsia="Times New Roman" w:hAnsi="Times New Roman" w:cs="Times New Roman"/>
          <w:b/>
          <w:sz w:val="28"/>
          <w:szCs w:val="28"/>
        </w:rPr>
        <w:t>Памятка по благоустройству территории населенных пунктов района</w:t>
      </w:r>
    </w:p>
    <w:p w:rsidR="00167E0C" w:rsidRDefault="00167E0C" w:rsidP="00671F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AC0" w:rsidRDefault="00167E0C" w:rsidP="00671F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AC0">
        <w:rPr>
          <w:rFonts w:ascii="Times New Roman" w:eastAsia="Times New Roman" w:hAnsi="Times New Roman" w:cs="Times New Roman"/>
          <w:sz w:val="28"/>
          <w:szCs w:val="28"/>
        </w:rPr>
        <w:t>В целях благоустройства</w:t>
      </w:r>
      <w:r w:rsidR="0088062B">
        <w:rPr>
          <w:rFonts w:ascii="Times New Roman" w:eastAsia="Times New Roman" w:hAnsi="Times New Roman" w:cs="Times New Roman"/>
          <w:sz w:val="28"/>
          <w:szCs w:val="28"/>
        </w:rPr>
        <w:t xml:space="preserve"> и сохранения эстетического состояния</w:t>
      </w:r>
      <w:r w:rsidR="00DE3AC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населенных пунктов района Советами сельских поселений приняты Правила благоустройства территории населенных пунктов.</w:t>
      </w:r>
    </w:p>
    <w:p w:rsidR="00DE3AC0" w:rsidRDefault="00DE3AC0" w:rsidP="00671F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данными Правилами жители, организации, индивидуальные предприятия должны соблюдать ряд требований:</w:t>
      </w:r>
    </w:p>
    <w:p w:rsidR="00DE3AC0" w:rsidRDefault="00DE3AC0" w:rsidP="00671F1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71F12">
        <w:rPr>
          <w:rFonts w:ascii="Times New Roman" w:hAnsi="Times New Roman" w:cs="Times New Roman"/>
          <w:sz w:val="28"/>
          <w:szCs w:val="28"/>
        </w:rPr>
        <w:t>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 w:rsidRPr="00671F12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671F12">
        <w:rPr>
          <w:rFonts w:ascii="Times New Roman" w:hAnsi="Times New Roman" w:cs="Times New Roman"/>
          <w:sz w:val="28"/>
          <w:szCs w:val="28"/>
        </w:rPr>
        <w:t>)</w:t>
      </w:r>
      <w:r w:rsidR="00DD3B88">
        <w:rPr>
          <w:rFonts w:ascii="Times New Roman" w:hAnsi="Times New Roman" w:cs="Times New Roman"/>
          <w:sz w:val="28"/>
          <w:szCs w:val="28"/>
        </w:rPr>
        <w:t xml:space="preserve"> от изгороди до двух метров от дороги</w:t>
      </w:r>
      <w:r w:rsidRPr="00671F12">
        <w:rPr>
          <w:rFonts w:ascii="Times New Roman" w:hAnsi="Times New Roman" w:cs="Times New Roman"/>
          <w:sz w:val="28"/>
          <w:szCs w:val="28"/>
        </w:rPr>
        <w:t>;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71F12">
        <w:rPr>
          <w:rFonts w:ascii="Times New Roman" w:hAnsi="Times New Roman" w:cs="Times New Roman"/>
          <w:sz w:val="28"/>
          <w:szCs w:val="28"/>
        </w:rPr>
        <w:t>. Индивидуальные дома, строения, сооружения, а также двор, и прилегающая к ним территория должны содержаться в чистоте их собственниками (владельцами);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71F12">
        <w:rPr>
          <w:rFonts w:ascii="Times New Roman" w:hAnsi="Times New Roman" w:cs="Times New Roman"/>
          <w:sz w:val="28"/>
          <w:szCs w:val="28"/>
        </w:rPr>
        <w:t xml:space="preserve"> Запрещено хранить, складировать строительные материалы, мусор, возле домовладений и дворов, он должен своевременно вывозиться;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671F12">
        <w:rPr>
          <w:rFonts w:ascii="Times New Roman" w:hAnsi="Times New Roman" w:cs="Times New Roman"/>
          <w:sz w:val="28"/>
          <w:szCs w:val="28"/>
        </w:rPr>
        <w:t xml:space="preserve"> Запрещается собирать, хранить мусор на территории двора или прилегающей территории;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671F12">
        <w:rPr>
          <w:rFonts w:ascii="Times New Roman" w:hAnsi="Times New Roman" w:cs="Times New Roman"/>
          <w:sz w:val="28"/>
          <w:szCs w:val="28"/>
        </w:rPr>
        <w:t>. Привезенные строительные материалы, оборудование, другие предметы должны быть убраны с уличной территории в течени</w:t>
      </w:r>
      <w:proofErr w:type="gramStart"/>
      <w:r w:rsidRPr="00671F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1F12">
        <w:rPr>
          <w:rFonts w:ascii="Times New Roman" w:hAnsi="Times New Roman" w:cs="Times New Roman"/>
          <w:sz w:val="28"/>
          <w:szCs w:val="28"/>
        </w:rPr>
        <w:t xml:space="preserve"> 2-х дней;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F12">
        <w:rPr>
          <w:rFonts w:ascii="Times New Roman" w:hAnsi="Times New Roman" w:cs="Times New Roman"/>
          <w:sz w:val="28"/>
          <w:szCs w:val="28"/>
        </w:rPr>
        <w:t>6. Запрещается сжигание листвы, полимерной тары, пленки и прочих отходов на убираемых территориях и в населенных пунктах.</w:t>
      </w:r>
    </w:p>
    <w:p w:rsidR="00DE3AC0" w:rsidRPr="00671F12" w:rsidRDefault="00DE3AC0" w:rsidP="00DE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F12">
        <w:rPr>
          <w:rFonts w:ascii="Times New Roman" w:hAnsi="Times New Roman" w:cs="Times New Roman"/>
          <w:sz w:val="28"/>
          <w:szCs w:val="28"/>
        </w:rPr>
        <w:t>7. Запрещается парковка автотранспорта, раз</w:t>
      </w:r>
      <w:bookmarkStart w:id="0" w:name="_GoBack"/>
      <w:bookmarkEnd w:id="0"/>
      <w:r w:rsidRPr="00671F12">
        <w:rPr>
          <w:rFonts w:ascii="Times New Roman" w:hAnsi="Times New Roman" w:cs="Times New Roman"/>
          <w:sz w:val="28"/>
          <w:szCs w:val="28"/>
        </w:rPr>
        <w:t>мещение объектов различного назначения на газонах, цветниках, иных озелененных территориях, детских площадках.</w:t>
      </w:r>
    </w:p>
    <w:p w:rsidR="00671F12" w:rsidRDefault="00DE3AC0" w:rsidP="00671F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AF" w:rsidRPr="00671F12">
        <w:rPr>
          <w:rFonts w:ascii="Times New Roman" w:hAnsi="Times New Roman" w:cs="Times New Roman"/>
          <w:sz w:val="28"/>
          <w:szCs w:val="28"/>
        </w:rPr>
        <w:t xml:space="preserve">В соответствии с Кодексом об Административных правонарушениях Республики Башкортостан за несоблюдение Правил благоустройства территории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671F12" w:rsidRPr="00671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12" w:rsidRPr="00671F12">
        <w:rPr>
          <w:rFonts w:ascii="Times New Roman" w:hAnsi="Times New Roman" w:cs="Times New Roman"/>
          <w:sz w:val="28"/>
          <w:szCs w:val="28"/>
        </w:rPr>
        <w:t>домовладения</w:t>
      </w:r>
      <w:proofErr w:type="gramEnd"/>
      <w:r w:rsidR="00671F12" w:rsidRPr="00671F12">
        <w:rPr>
          <w:rFonts w:ascii="Times New Roman" w:hAnsi="Times New Roman" w:cs="Times New Roman"/>
          <w:sz w:val="28"/>
          <w:szCs w:val="28"/>
        </w:rPr>
        <w:t xml:space="preserve"> может быть подвергнут административному</w:t>
      </w:r>
      <w:r w:rsidR="00671F12">
        <w:rPr>
          <w:rFonts w:ascii="Times New Roman" w:hAnsi="Times New Roman" w:cs="Times New Roman"/>
          <w:sz w:val="28"/>
          <w:szCs w:val="28"/>
        </w:rPr>
        <w:t xml:space="preserve"> наказанию в виде</w:t>
      </w:r>
      <w:r w:rsidR="00671F12" w:rsidRPr="00671F12">
        <w:rPr>
          <w:rFonts w:ascii="Times New Roman" w:hAnsi="Times New Roman" w:cs="Times New Roman"/>
          <w:sz w:val="28"/>
          <w:szCs w:val="28"/>
        </w:rPr>
        <w:t xml:space="preserve"> наложени</w:t>
      </w:r>
      <w:r w:rsidR="00671F12">
        <w:rPr>
          <w:rFonts w:ascii="Times New Roman" w:hAnsi="Times New Roman" w:cs="Times New Roman"/>
          <w:sz w:val="28"/>
          <w:szCs w:val="28"/>
        </w:rPr>
        <w:t>я</w:t>
      </w:r>
      <w:r w:rsidR="00671F12" w:rsidRPr="00671F12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пятисот до одной тысячи рубле</w:t>
      </w:r>
      <w:r w:rsidR="00671F12">
        <w:rPr>
          <w:rFonts w:ascii="Times New Roman" w:hAnsi="Times New Roman" w:cs="Times New Roman"/>
          <w:sz w:val="28"/>
          <w:szCs w:val="28"/>
        </w:rPr>
        <w:t xml:space="preserve">й, на </w:t>
      </w:r>
      <w:r w:rsidR="00671F12" w:rsidRPr="00671F12">
        <w:rPr>
          <w:rFonts w:ascii="Times New Roman" w:hAnsi="Times New Roman" w:cs="Times New Roman"/>
          <w:sz w:val="28"/>
          <w:szCs w:val="28"/>
        </w:rPr>
        <w:t>должностных лиц - от двух тысяч до трех тысяч рублей; на юридических лиц - от двадцати тысяч до тридцати тысяч рублей.</w:t>
      </w:r>
    </w:p>
    <w:p w:rsidR="00DE3AC0" w:rsidRDefault="00DE3AC0" w:rsidP="00671F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DD3B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 Административной к</w:t>
      </w:r>
      <w:r w:rsidR="00DD3B88">
        <w:rPr>
          <w:rFonts w:ascii="Times New Roman" w:hAnsi="Times New Roman" w:cs="Times New Roman"/>
          <w:sz w:val="28"/>
          <w:szCs w:val="28"/>
        </w:rPr>
        <w:t>омиссией района рассмотрено 222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DD3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привлечено к ответственности </w:t>
      </w:r>
      <w:r w:rsidR="00DD3B88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DD3B88">
        <w:rPr>
          <w:rFonts w:ascii="Times New Roman" w:hAnsi="Times New Roman" w:cs="Times New Roman"/>
          <w:sz w:val="28"/>
          <w:szCs w:val="28"/>
        </w:rPr>
        <w:t>а, наложено штрафов в сумме 131 300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F12" w:rsidRPr="00671F12" w:rsidRDefault="00671F12" w:rsidP="00671F12">
      <w:pPr>
        <w:pStyle w:val="a8"/>
        <w:jc w:val="both"/>
        <w:rPr>
          <w:rFonts w:ascii="Times New Roman" w:hAnsi="Times New Roman" w:cs="Times New Roman"/>
          <w:sz w:val="32"/>
          <w:szCs w:val="28"/>
        </w:rPr>
      </w:pPr>
    </w:p>
    <w:p w:rsidR="00B90591" w:rsidRPr="00DE3AC0" w:rsidRDefault="00671F12" w:rsidP="00DE3AC0">
      <w:pPr>
        <w:tabs>
          <w:tab w:val="left" w:pos="732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71F12">
        <w:rPr>
          <w:rFonts w:ascii="Times New Roman" w:eastAsia="Times New Roman" w:hAnsi="Times New Roman" w:cs="Times New Roman"/>
          <w:sz w:val="28"/>
          <w:szCs w:val="26"/>
        </w:rPr>
        <w:t>Секретарь административной комиссии</w:t>
      </w:r>
      <w:r w:rsidRPr="00671F12">
        <w:rPr>
          <w:rFonts w:ascii="Times New Roman" w:eastAsia="Times New Roman" w:hAnsi="Times New Roman" w:cs="Times New Roman"/>
          <w:sz w:val="28"/>
          <w:szCs w:val="26"/>
        </w:rPr>
        <w:tab/>
      </w:r>
      <w:proofErr w:type="spellStart"/>
      <w:r w:rsidRPr="00671F12">
        <w:rPr>
          <w:rFonts w:ascii="Times New Roman" w:eastAsia="Times New Roman" w:hAnsi="Times New Roman" w:cs="Times New Roman"/>
          <w:sz w:val="28"/>
          <w:szCs w:val="26"/>
        </w:rPr>
        <w:t>Курбанаев</w:t>
      </w:r>
      <w:proofErr w:type="spellEnd"/>
      <w:r w:rsidRPr="00671F12">
        <w:rPr>
          <w:rFonts w:ascii="Times New Roman" w:eastAsia="Times New Roman" w:hAnsi="Times New Roman" w:cs="Times New Roman"/>
          <w:sz w:val="28"/>
          <w:szCs w:val="26"/>
        </w:rPr>
        <w:t xml:space="preserve"> Н.А.</w:t>
      </w:r>
    </w:p>
    <w:sectPr w:rsidR="00B90591" w:rsidRPr="00DE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9"/>
    <w:rsid w:val="00004F1E"/>
    <w:rsid w:val="00010966"/>
    <w:rsid w:val="0002601D"/>
    <w:rsid w:val="000277FD"/>
    <w:rsid w:val="00027CE5"/>
    <w:rsid w:val="0010377B"/>
    <w:rsid w:val="00112C1E"/>
    <w:rsid w:val="00112F07"/>
    <w:rsid w:val="001236D7"/>
    <w:rsid w:val="00152D73"/>
    <w:rsid w:val="00155681"/>
    <w:rsid w:val="00167E0C"/>
    <w:rsid w:val="001A0A06"/>
    <w:rsid w:val="001B22A7"/>
    <w:rsid w:val="00201E54"/>
    <w:rsid w:val="00222843"/>
    <w:rsid w:val="00222DC1"/>
    <w:rsid w:val="002869E6"/>
    <w:rsid w:val="002A0B42"/>
    <w:rsid w:val="002A36AF"/>
    <w:rsid w:val="002E418D"/>
    <w:rsid w:val="0033447B"/>
    <w:rsid w:val="003825EF"/>
    <w:rsid w:val="00423E52"/>
    <w:rsid w:val="004349E9"/>
    <w:rsid w:val="005A2E96"/>
    <w:rsid w:val="005A38B8"/>
    <w:rsid w:val="005F2581"/>
    <w:rsid w:val="00651442"/>
    <w:rsid w:val="00671F12"/>
    <w:rsid w:val="006A4A86"/>
    <w:rsid w:val="007334C9"/>
    <w:rsid w:val="007510DC"/>
    <w:rsid w:val="007811E7"/>
    <w:rsid w:val="007D3004"/>
    <w:rsid w:val="008410EE"/>
    <w:rsid w:val="0088062B"/>
    <w:rsid w:val="00882BCE"/>
    <w:rsid w:val="008D321D"/>
    <w:rsid w:val="00913091"/>
    <w:rsid w:val="00982727"/>
    <w:rsid w:val="00993EC3"/>
    <w:rsid w:val="009A4B32"/>
    <w:rsid w:val="009D1C80"/>
    <w:rsid w:val="009D6338"/>
    <w:rsid w:val="009D6B53"/>
    <w:rsid w:val="009E07FC"/>
    <w:rsid w:val="009E41E4"/>
    <w:rsid w:val="00A521F8"/>
    <w:rsid w:val="00A52488"/>
    <w:rsid w:val="00A66ACA"/>
    <w:rsid w:val="00A7011D"/>
    <w:rsid w:val="00A81550"/>
    <w:rsid w:val="00A81D14"/>
    <w:rsid w:val="00AA384C"/>
    <w:rsid w:val="00AB255A"/>
    <w:rsid w:val="00AF799D"/>
    <w:rsid w:val="00B06F69"/>
    <w:rsid w:val="00B1560E"/>
    <w:rsid w:val="00B23C6C"/>
    <w:rsid w:val="00B47EAB"/>
    <w:rsid w:val="00B72788"/>
    <w:rsid w:val="00B90591"/>
    <w:rsid w:val="00B914D2"/>
    <w:rsid w:val="00CE4A0C"/>
    <w:rsid w:val="00D06DFE"/>
    <w:rsid w:val="00DB424A"/>
    <w:rsid w:val="00DB480D"/>
    <w:rsid w:val="00DD1697"/>
    <w:rsid w:val="00DD3B88"/>
    <w:rsid w:val="00DE3AC0"/>
    <w:rsid w:val="00DF2F27"/>
    <w:rsid w:val="00DF5C6D"/>
    <w:rsid w:val="00E863DD"/>
    <w:rsid w:val="00F13541"/>
    <w:rsid w:val="00F14AE4"/>
    <w:rsid w:val="00F246C8"/>
    <w:rsid w:val="00F74871"/>
    <w:rsid w:val="00FB6FC9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A4A86"/>
    <w:pPr>
      <w:shd w:val="clear" w:color="auto" w:fill="FFFFFF"/>
      <w:spacing w:before="5" w:after="0" w:line="346" w:lineRule="exact"/>
      <w:ind w:left="62" w:right="24" w:firstLine="706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rmal (Web)"/>
    <w:basedOn w:val="a"/>
    <w:uiPriority w:val="99"/>
    <w:unhideWhenUsed/>
    <w:rsid w:val="00F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3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3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6A4A86"/>
    <w:pPr>
      <w:shd w:val="clear" w:color="auto" w:fill="FFFFFF"/>
      <w:spacing w:before="5" w:after="0" w:line="346" w:lineRule="exact"/>
      <w:ind w:left="62" w:right="24" w:firstLine="706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rmal (Web)"/>
    <w:basedOn w:val="a"/>
    <w:uiPriority w:val="99"/>
    <w:unhideWhenUsed/>
    <w:rsid w:val="00F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3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7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314">
              <w:marLeft w:val="0"/>
              <w:marRight w:val="334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Даутов Ф.Ф.</cp:lastModifiedBy>
  <cp:revision>4</cp:revision>
  <cp:lastPrinted>2019-07-29T13:03:00Z</cp:lastPrinted>
  <dcterms:created xsi:type="dcterms:W3CDTF">2019-07-29T13:23:00Z</dcterms:created>
  <dcterms:modified xsi:type="dcterms:W3CDTF">2019-07-30T03:54:00Z</dcterms:modified>
</cp:coreProperties>
</file>