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4" w:rsidRDefault="00BE5E04">
      <w:pPr>
        <w:pStyle w:val="ConsNonformat"/>
        <w:widowControl/>
        <w:ind w:left="4425"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A760B0" w:rsidRPr="00A760B0" w:rsidTr="00926566">
        <w:tc>
          <w:tcPr>
            <w:tcW w:w="4608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r w:rsidRPr="00A760B0">
              <w:rPr>
                <w:b/>
                <w:bCs/>
                <w:caps/>
                <w:sz w:val="24"/>
                <w:szCs w:val="24"/>
              </w:rPr>
              <w:t>Баш</w:t>
            </w:r>
            <w:r w:rsidRPr="00A760B0"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 w:rsidRPr="00A760B0"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 w:rsidRPr="00A760B0"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 w:rsidRPr="00A760B0"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 w:rsidRPr="00A760B0"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</w:tcPr>
          <w:p w:rsidR="00A760B0" w:rsidRPr="00A760B0" w:rsidRDefault="001A4209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80010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0B0" w:rsidRPr="00A760B0">
              <w:rPr>
                <w:spacing w:val="-20"/>
                <w:sz w:val="24"/>
                <w:szCs w:val="24"/>
              </w:rPr>
              <w:t xml:space="preserve">  </w:t>
            </w:r>
          </w:p>
        </w:tc>
        <w:tc>
          <w:tcPr>
            <w:tcW w:w="4320" w:type="dxa"/>
          </w:tcPr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</w:rPr>
            </w:pPr>
            <w:r w:rsidRPr="00A760B0"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 w:rsidRPr="00A760B0">
              <w:rPr>
                <w:rFonts w:ascii="Bash Times New Rozaliya" w:hAnsi="Bash Times New Rozaliya"/>
                <w:b/>
                <w:bCs/>
                <w:sz w:val="24"/>
              </w:rPr>
              <w:t>РЕСПУБЛИКА БАШКОРТОСТАН</w:t>
            </w:r>
          </w:p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 w:rsidRPr="00A760B0">
              <w:rPr>
                <w:rFonts w:ascii="Bash Times New Rozaliya" w:hAnsi="Bash Times New Rozaliya"/>
                <w:b/>
                <w:bCs/>
                <w:sz w:val="24"/>
              </w:rPr>
              <w:t>СОВЕТ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A760B0"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A760B0"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A760B0" w:rsidRPr="00A760B0" w:rsidRDefault="00A760B0" w:rsidP="00A760B0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A760B0" w:rsidRPr="00A760B0" w:rsidTr="00926566">
        <w:tc>
          <w:tcPr>
            <w:tcW w:w="4608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453334, К</w:t>
            </w:r>
            <w:r w:rsidRPr="00A760B0">
              <w:rPr>
                <w:sz w:val="24"/>
                <w:szCs w:val="24"/>
                <w:lang w:val="be-BY"/>
              </w:rPr>
              <w:t>ү</w:t>
            </w:r>
            <w:r w:rsidRPr="00A760B0">
              <w:rPr>
                <w:sz w:val="24"/>
                <w:szCs w:val="24"/>
              </w:rPr>
              <w:t>гәрсен ра</w:t>
            </w:r>
            <w:r w:rsidRPr="00A760B0">
              <w:rPr>
                <w:rFonts w:eastAsia="MS Mincho"/>
                <w:sz w:val="24"/>
                <w:szCs w:val="24"/>
              </w:rPr>
              <w:t>йоны,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Тә</w:t>
            </w:r>
            <w:r w:rsidRPr="00A760B0">
              <w:rPr>
                <w:sz w:val="24"/>
                <w:szCs w:val="24"/>
                <w:lang w:val="be-BY"/>
              </w:rPr>
              <w:t>ү</w:t>
            </w:r>
            <w:r w:rsidRPr="00A760B0">
              <w:rPr>
                <w:sz w:val="24"/>
                <w:szCs w:val="24"/>
              </w:rPr>
              <w:t>әкән</w:t>
            </w:r>
            <w:r w:rsidRPr="00A760B0"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A760B0">
              <w:rPr>
                <w:rFonts w:eastAsia="MS Mincho"/>
                <w:sz w:val="24"/>
                <w:szCs w:val="24"/>
              </w:rPr>
              <w:t>С</w:t>
            </w:r>
            <w:r w:rsidRPr="00A760B0">
              <w:rPr>
                <w:sz w:val="24"/>
                <w:szCs w:val="24"/>
              </w:rPr>
              <w:t>ә</w:t>
            </w:r>
            <w:r w:rsidRPr="00A760B0">
              <w:rPr>
                <w:rFonts w:eastAsia="MS Mincho"/>
                <w:sz w:val="24"/>
                <w:szCs w:val="24"/>
              </w:rPr>
              <w:t>нкем урамы,4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</w:rPr>
              <w:t>Тел</w:t>
            </w:r>
            <w:r w:rsidRPr="00A760B0">
              <w:rPr>
                <w:sz w:val="24"/>
                <w:szCs w:val="24"/>
                <w:lang w:val="en-US"/>
              </w:rPr>
              <w:t xml:space="preserve">. 2-37-99, </w:t>
            </w:r>
            <w:r w:rsidRPr="00A760B0">
              <w:rPr>
                <w:sz w:val="24"/>
                <w:szCs w:val="24"/>
              </w:rPr>
              <w:t>факс</w:t>
            </w:r>
            <w:r w:rsidRPr="00A760B0">
              <w:rPr>
                <w:sz w:val="24"/>
                <w:szCs w:val="24"/>
                <w:lang w:val="en-US"/>
              </w:rPr>
              <w:t xml:space="preserve">  2-37-56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453334, Кугарчинский район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д. Таваканово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60B0">
              <w:rPr>
                <w:sz w:val="24"/>
                <w:szCs w:val="24"/>
              </w:rPr>
              <w:t>ул. Сэнкем, 4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</w:rPr>
              <w:t>Тел</w:t>
            </w:r>
            <w:r w:rsidRPr="00A760B0">
              <w:rPr>
                <w:sz w:val="24"/>
                <w:szCs w:val="24"/>
                <w:lang w:val="en-US"/>
              </w:rPr>
              <w:t xml:space="preserve">. 2-37-99, </w:t>
            </w:r>
            <w:r w:rsidRPr="00A760B0">
              <w:rPr>
                <w:sz w:val="24"/>
                <w:szCs w:val="24"/>
              </w:rPr>
              <w:t>факс</w:t>
            </w:r>
            <w:r w:rsidRPr="00A760B0">
              <w:rPr>
                <w:sz w:val="24"/>
                <w:szCs w:val="24"/>
                <w:lang w:val="en-US"/>
              </w:rPr>
              <w:t xml:space="preserve">  2-37-56</w:t>
            </w:r>
          </w:p>
          <w:p w:rsidR="00A760B0" w:rsidRPr="00A760B0" w:rsidRDefault="00A760B0" w:rsidP="00A760B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A760B0"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A760B0" w:rsidRPr="00A760B0" w:rsidRDefault="00A760B0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 w:rsidRPr="00A760B0">
        <w:rPr>
          <w:b/>
          <w:bCs/>
          <w:caps/>
          <w:sz w:val="28"/>
          <w:szCs w:val="28"/>
        </w:rPr>
        <w:t xml:space="preserve">        </w:t>
      </w:r>
      <w:r>
        <w:rPr>
          <w:b/>
          <w:bCs/>
          <w:caps/>
          <w:sz w:val="28"/>
          <w:szCs w:val="28"/>
        </w:rPr>
        <w:t xml:space="preserve">    </w:t>
      </w:r>
      <w:r w:rsidRPr="00A760B0">
        <w:rPr>
          <w:b/>
          <w:bCs/>
          <w:caps/>
          <w:sz w:val="28"/>
          <w:szCs w:val="28"/>
        </w:rPr>
        <w:t>Ҡ</w:t>
      </w:r>
      <w:r w:rsidRPr="00A760B0">
        <w:rPr>
          <w:b/>
          <w:sz w:val="28"/>
          <w:szCs w:val="28"/>
        </w:rPr>
        <w:t xml:space="preserve">АРАР                            </w:t>
      </w:r>
      <w:r>
        <w:rPr>
          <w:b/>
          <w:sz w:val="28"/>
          <w:szCs w:val="28"/>
        </w:rPr>
        <w:t xml:space="preserve">         </w:t>
      </w:r>
      <w:bookmarkStart w:id="0" w:name="_GoBack"/>
      <w:r>
        <w:rPr>
          <w:b/>
          <w:sz w:val="28"/>
          <w:szCs w:val="28"/>
        </w:rPr>
        <w:t>№</w:t>
      </w:r>
      <w:r w:rsidR="00C74093">
        <w:rPr>
          <w:b/>
          <w:sz w:val="28"/>
          <w:szCs w:val="28"/>
        </w:rPr>
        <w:t>43</w:t>
      </w:r>
      <w:r w:rsidRPr="00A760B0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</w:t>
      </w:r>
      <w:r w:rsidRPr="00A760B0">
        <w:rPr>
          <w:b/>
          <w:sz w:val="28"/>
          <w:szCs w:val="28"/>
        </w:rPr>
        <w:t>РЕШЕНИЕ</w:t>
      </w:r>
    </w:p>
    <w:p w:rsidR="00A760B0" w:rsidRDefault="00C74093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16 июль</w:t>
      </w:r>
      <w:r w:rsidR="00A760B0" w:rsidRPr="00A760B0">
        <w:rPr>
          <w:b/>
          <w:sz w:val="28"/>
          <w:szCs w:val="28"/>
        </w:rPr>
        <w:t xml:space="preserve"> 2020 йыл                                                        </w:t>
      </w:r>
      <w:r w:rsidR="005F7C8B">
        <w:rPr>
          <w:b/>
          <w:sz w:val="28"/>
          <w:szCs w:val="28"/>
        </w:rPr>
        <w:t xml:space="preserve">    </w:t>
      </w:r>
      <w:r w:rsidR="00A760B0" w:rsidRPr="00A760B0">
        <w:rPr>
          <w:b/>
          <w:sz w:val="28"/>
          <w:szCs w:val="28"/>
        </w:rPr>
        <w:t xml:space="preserve">     </w:t>
      </w:r>
      <w:r w:rsidR="00C91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 июля</w:t>
      </w:r>
      <w:r w:rsidR="00A760B0" w:rsidRPr="00A760B0">
        <w:rPr>
          <w:b/>
          <w:sz w:val="28"/>
          <w:szCs w:val="28"/>
        </w:rPr>
        <w:t xml:space="preserve"> 2020 года</w:t>
      </w:r>
    </w:p>
    <w:p w:rsidR="005F7C8B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C74093" w:rsidRPr="00AF7C32" w:rsidRDefault="00C74093" w:rsidP="003D0E87">
      <w:pPr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AF7C32">
        <w:rPr>
          <w:b/>
          <w:sz w:val="28"/>
          <w:szCs w:val="28"/>
        </w:rPr>
        <w:t xml:space="preserve">О внесении изменений и дополнений  в решение Совета сельского поселения </w:t>
      </w:r>
      <w:r w:rsidR="003D0E87" w:rsidRPr="00AF7C32">
        <w:rPr>
          <w:b/>
          <w:sz w:val="28"/>
          <w:szCs w:val="28"/>
        </w:rPr>
        <w:t>Тляумбетовский</w:t>
      </w:r>
      <w:r w:rsidRPr="00AF7C32">
        <w:rPr>
          <w:b/>
          <w:sz w:val="28"/>
          <w:szCs w:val="28"/>
        </w:rPr>
        <w:t xml:space="preserve">  сельсовет муниципального района Кугарчинский район  Республики Башкортостан  №</w:t>
      </w:r>
      <w:r w:rsidR="003D0E87" w:rsidRPr="00AF7C32">
        <w:rPr>
          <w:b/>
          <w:sz w:val="28"/>
          <w:szCs w:val="28"/>
        </w:rPr>
        <w:t>115</w:t>
      </w:r>
      <w:r w:rsidRPr="00AF7C32">
        <w:rPr>
          <w:b/>
          <w:sz w:val="28"/>
          <w:szCs w:val="28"/>
        </w:rPr>
        <w:t xml:space="preserve"> от  </w:t>
      </w:r>
      <w:r w:rsidR="003D0E87" w:rsidRPr="00AF7C32">
        <w:rPr>
          <w:b/>
          <w:sz w:val="28"/>
          <w:szCs w:val="28"/>
        </w:rPr>
        <w:t>18 марта 2014</w:t>
      </w:r>
      <w:r w:rsidRPr="00AF7C32">
        <w:rPr>
          <w:b/>
          <w:sz w:val="28"/>
          <w:szCs w:val="28"/>
        </w:rPr>
        <w:t xml:space="preserve"> года </w:t>
      </w:r>
      <w:r w:rsidR="00294EB1" w:rsidRPr="00AF7C32">
        <w:rPr>
          <w:b/>
          <w:color w:val="000000"/>
          <w:sz w:val="28"/>
          <w:szCs w:val="28"/>
        </w:rPr>
        <w:t>«О бюджетном процессе в  сельском поселении Тляумбетовский сельсовет муниципального района Кугарчинский район Республики Башкортостан»</w:t>
      </w:r>
    </w:p>
    <w:bookmarkEnd w:id="0"/>
    <w:p w:rsidR="00C74093" w:rsidRPr="00AF7C32" w:rsidRDefault="00C74093" w:rsidP="003D0E87">
      <w:pPr>
        <w:keepNext/>
        <w:spacing w:line="240" w:lineRule="auto"/>
        <w:ind w:firstLine="709"/>
        <w:contextualSpacing/>
        <w:outlineLvl w:val="0"/>
        <w:rPr>
          <w:rFonts w:ascii="Bash Times New Rozaliya" w:hAnsi="Bash Times New Rozaliya"/>
          <w:b/>
          <w:sz w:val="28"/>
          <w:szCs w:val="28"/>
        </w:rPr>
      </w:pP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В соответствии с Федеральным законом от 2 августа  2019 года № 278-ФЗ</w:t>
      </w:r>
      <w:r w:rsidR="00294EB1" w:rsidRPr="00AF7C32">
        <w:rPr>
          <w:sz w:val="28"/>
          <w:szCs w:val="28"/>
        </w:rPr>
        <w:t xml:space="preserve"> </w:t>
      </w:r>
      <w:r w:rsidRPr="00AF7C32">
        <w:rPr>
          <w:sz w:val="28"/>
          <w:szCs w:val="28"/>
        </w:rPr>
        <w:t xml:space="preserve">«О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бумаг»,  Совет сельского поселения  </w:t>
      </w:r>
      <w:r w:rsidR="00294EB1" w:rsidRPr="00AF7C32">
        <w:rPr>
          <w:sz w:val="28"/>
          <w:szCs w:val="28"/>
        </w:rPr>
        <w:t>Тляумбетовский</w:t>
      </w:r>
      <w:r w:rsidRPr="00AF7C32">
        <w:rPr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294EB1" w:rsidRPr="00AF7C32" w:rsidRDefault="00294EB1" w:rsidP="00AF7C32">
      <w:pPr>
        <w:pStyle w:val="ConsTitle"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7C32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 xml:space="preserve">1. Внести в решение Совета сельского поселения </w:t>
      </w:r>
      <w:r w:rsidR="00294EB1" w:rsidRPr="00AF7C32">
        <w:rPr>
          <w:sz w:val="28"/>
          <w:szCs w:val="28"/>
        </w:rPr>
        <w:t>Тляумбетовский</w:t>
      </w:r>
      <w:r w:rsidRPr="00AF7C32">
        <w:rPr>
          <w:sz w:val="28"/>
          <w:szCs w:val="28"/>
        </w:rPr>
        <w:t xml:space="preserve">  сельсовет муниципального района Кугарчинский район Республики Башкортостан  от «</w:t>
      </w:r>
      <w:r w:rsidR="00294EB1" w:rsidRPr="00AF7C32">
        <w:rPr>
          <w:sz w:val="28"/>
          <w:szCs w:val="28"/>
        </w:rPr>
        <w:t>18</w:t>
      </w:r>
      <w:r w:rsidRPr="00AF7C32">
        <w:rPr>
          <w:sz w:val="28"/>
          <w:szCs w:val="28"/>
        </w:rPr>
        <w:t>»</w:t>
      </w:r>
      <w:r w:rsidR="00AF7C32">
        <w:rPr>
          <w:sz w:val="28"/>
          <w:szCs w:val="28"/>
        </w:rPr>
        <w:t xml:space="preserve"> </w:t>
      </w:r>
      <w:r w:rsidR="00294EB1" w:rsidRPr="00AF7C32">
        <w:rPr>
          <w:sz w:val="28"/>
          <w:szCs w:val="28"/>
        </w:rPr>
        <w:t xml:space="preserve">марта </w:t>
      </w:r>
      <w:r w:rsidRPr="00AF7C32">
        <w:rPr>
          <w:sz w:val="28"/>
          <w:szCs w:val="28"/>
        </w:rPr>
        <w:t>2014 года №</w:t>
      </w:r>
      <w:r w:rsidR="00294EB1" w:rsidRPr="00AF7C32">
        <w:rPr>
          <w:sz w:val="28"/>
          <w:szCs w:val="28"/>
        </w:rPr>
        <w:t xml:space="preserve">115 </w:t>
      </w:r>
      <w:r w:rsidR="00294EB1" w:rsidRPr="00AF7C32">
        <w:rPr>
          <w:color w:val="000000"/>
          <w:sz w:val="28"/>
          <w:szCs w:val="28"/>
        </w:rPr>
        <w:t>«О бюджетном процессе в  сельском поселении Тляумбетовский сельсовет муниципального района Кугарчинский район Республики Башкортостан»</w:t>
      </w:r>
      <w:r w:rsidRPr="00AF7C32">
        <w:rPr>
          <w:sz w:val="28"/>
          <w:szCs w:val="28"/>
        </w:rPr>
        <w:t xml:space="preserve"> следующее изменение: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Ст.11  п.3  дополнить абзацем: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C74093" w:rsidRPr="00AF7C32" w:rsidRDefault="00294EB1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Ст.14 дополнить абзацем</w:t>
      </w:r>
      <w:r w:rsidR="00C74093" w:rsidRPr="00AF7C32">
        <w:rPr>
          <w:sz w:val="28"/>
          <w:szCs w:val="28"/>
        </w:rPr>
        <w:t>:</w:t>
      </w:r>
      <w:r w:rsidR="00C74093" w:rsidRPr="00AF7C32">
        <w:rPr>
          <w:color w:val="000000"/>
          <w:sz w:val="28"/>
          <w:szCs w:val="28"/>
        </w:rPr>
        <w:t xml:space="preserve"> В случае нарушения получателями предусмотренных настоящей статьей субсидий, установленных при их предоставлении, соответствующие средства подлежат возврату в соответствующий бюджет бюджетной системы Российской Федерации.</w:t>
      </w:r>
    </w:p>
    <w:p w:rsidR="00C74093" w:rsidRPr="00AF7C32" w:rsidRDefault="00294EB1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Ст.</w:t>
      </w:r>
      <w:r w:rsidR="00C74093" w:rsidRPr="00AF7C32">
        <w:rPr>
          <w:sz w:val="28"/>
          <w:szCs w:val="28"/>
        </w:rPr>
        <w:t xml:space="preserve">38 п.10 изложить в новой редакции: верхний предел </w:t>
      </w:r>
      <w:r w:rsidR="00C74093" w:rsidRPr="00AF7C32">
        <w:rPr>
          <w:sz w:val="28"/>
          <w:szCs w:val="28"/>
        </w:rPr>
        <w:lastRenderedPageBreak/>
        <w:t xml:space="preserve">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Ст.39</w:t>
      </w:r>
      <w:r w:rsidR="00294EB1" w:rsidRPr="00AF7C32">
        <w:rPr>
          <w:sz w:val="28"/>
          <w:szCs w:val="28"/>
        </w:rPr>
        <w:t xml:space="preserve">  п.7 изложить в новой редакции</w:t>
      </w:r>
      <w:r w:rsidRPr="00AF7C32">
        <w:rPr>
          <w:sz w:val="28"/>
          <w:szCs w:val="28"/>
        </w:rPr>
        <w:t xml:space="preserve">: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Ст.39 п.12 изложить в следующей редакции: реестры источников  доходов бюджетов  бюджетной системы Российской Федерации,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 xml:space="preserve">Ст.27 изложить в новой редакции </w:t>
      </w:r>
    </w:p>
    <w:p w:rsidR="00294EB1" w:rsidRPr="00AF7C32" w:rsidRDefault="00294EB1" w:rsidP="00AF7C32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AF7C32">
        <w:rPr>
          <w:sz w:val="28"/>
          <w:szCs w:val="28"/>
        </w:rPr>
        <w:t xml:space="preserve">Статья 27.  </w:t>
      </w:r>
      <w:r w:rsidRPr="00AF7C32">
        <w:rPr>
          <w:b/>
          <w:sz w:val="28"/>
          <w:szCs w:val="28"/>
        </w:rPr>
        <w:t>Осуществление муниципальных заимствований поселения Тляумбетовский сельсовет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 xml:space="preserve">1.От имени поселения </w:t>
      </w:r>
      <w:r w:rsidR="00AF7C32" w:rsidRPr="00AF7C32">
        <w:rPr>
          <w:sz w:val="28"/>
          <w:szCs w:val="28"/>
        </w:rPr>
        <w:t>Тляумбетовский</w:t>
      </w:r>
      <w:r w:rsidRPr="00AF7C32">
        <w:rPr>
          <w:sz w:val="28"/>
          <w:szCs w:val="28"/>
        </w:rPr>
        <w:t xml:space="preserve">  сельсовет право осуществления муниципальных заимствований поселения </w:t>
      </w:r>
      <w:r w:rsidR="00AF7C32" w:rsidRPr="00AF7C32">
        <w:rPr>
          <w:sz w:val="28"/>
          <w:szCs w:val="28"/>
        </w:rPr>
        <w:t>Тляумбетовский</w:t>
      </w:r>
      <w:r w:rsidRPr="00AF7C32">
        <w:rPr>
          <w:sz w:val="28"/>
          <w:szCs w:val="28"/>
        </w:rPr>
        <w:t xml:space="preserve"> сельсовет </w:t>
      </w:r>
      <w:r w:rsidRPr="00AF7C32">
        <w:rPr>
          <w:sz w:val="28"/>
          <w:szCs w:val="28"/>
        </w:rPr>
        <w:br/>
        <w:t xml:space="preserve">в соответствии с положениями Бюджетного кодекса и уставом поселения  </w:t>
      </w:r>
      <w:r w:rsidR="00AF7C32" w:rsidRPr="00AF7C32">
        <w:rPr>
          <w:sz w:val="28"/>
          <w:szCs w:val="28"/>
        </w:rPr>
        <w:t>Тляумбетовский</w:t>
      </w:r>
      <w:r w:rsidRPr="00AF7C32">
        <w:rPr>
          <w:sz w:val="28"/>
          <w:szCs w:val="28"/>
        </w:rPr>
        <w:t xml:space="preserve"> сельсовет принадлежит администрации поселения </w:t>
      </w:r>
      <w:r w:rsidR="00AF7C32" w:rsidRPr="00AF7C32">
        <w:rPr>
          <w:sz w:val="28"/>
          <w:szCs w:val="28"/>
        </w:rPr>
        <w:t>Тляумбетовский</w:t>
      </w:r>
      <w:r w:rsidRPr="00AF7C32">
        <w:rPr>
          <w:sz w:val="28"/>
          <w:szCs w:val="28"/>
        </w:rPr>
        <w:t xml:space="preserve"> сельсовет.</w:t>
      </w:r>
      <w:bookmarkStart w:id="1" w:name="dst100356"/>
      <w:bookmarkEnd w:id="1"/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color w:val="000000"/>
          <w:sz w:val="28"/>
          <w:szCs w:val="28"/>
        </w:rPr>
        <w:t>2. 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</w:p>
    <w:p w:rsidR="00C74093" w:rsidRPr="00AF7C32" w:rsidRDefault="00C74093" w:rsidP="00AF7C32">
      <w:pPr>
        <w:shd w:val="clear" w:color="auto" w:fill="FFFFFF"/>
        <w:spacing w:line="240" w:lineRule="auto"/>
        <w:ind w:firstLine="709"/>
        <w:contextualSpacing/>
        <w:rPr>
          <w:color w:val="000000"/>
          <w:sz w:val="28"/>
          <w:szCs w:val="28"/>
        </w:rPr>
      </w:pPr>
      <w:bookmarkStart w:id="2" w:name="dst100357"/>
      <w:bookmarkEnd w:id="2"/>
      <w:r w:rsidRPr="00AF7C32">
        <w:rPr>
          <w:color w:val="000000"/>
          <w:sz w:val="28"/>
          <w:szCs w:val="28"/>
        </w:rPr>
        <w:t>3. Программой муниципальных внешних заимствований определяются:</w:t>
      </w:r>
    </w:p>
    <w:p w:rsidR="00C74093" w:rsidRPr="00AF7C32" w:rsidRDefault="00C74093" w:rsidP="00AF7C32">
      <w:pPr>
        <w:shd w:val="clear" w:color="auto" w:fill="FFFFFF"/>
        <w:spacing w:line="240" w:lineRule="auto"/>
        <w:ind w:firstLine="709"/>
        <w:contextualSpacing/>
        <w:rPr>
          <w:color w:val="000000"/>
          <w:sz w:val="28"/>
          <w:szCs w:val="28"/>
        </w:rPr>
      </w:pPr>
      <w:bookmarkStart w:id="3" w:name="dst100358"/>
      <w:bookmarkEnd w:id="3"/>
      <w:r w:rsidRPr="00AF7C32">
        <w:rPr>
          <w:color w:val="000000"/>
          <w:sz w:val="28"/>
          <w:szCs w:val="28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C74093" w:rsidRPr="00AF7C32" w:rsidRDefault="00C74093" w:rsidP="00AF7C32">
      <w:pPr>
        <w:shd w:val="clear" w:color="auto" w:fill="FFFFFF"/>
        <w:spacing w:line="240" w:lineRule="auto"/>
        <w:ind w:firstLine="709"/>
        <w:contextualSpacing/>
        <w:rPr>
          <w:color w:val="000000"/>
          <w:sz w:val="28"/>
          <w:szCs w:val="28"/>
        </w:rPr>
      </w:pPr>
      <w:bookmarkStart w:id="4" w:name="dst100359"/>
      <w:bookmarkEnd w:id="4"/>
      <w:r w:rsidRPr="00AF7C32">
        <w:rPr>
          <w:color w:val="000000"/>
          <w:sz w:val="28"/>
          <w:szCs w:val="28"/>
        </w:rPr>
        <w:t>2)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C74093" w:rsidRPr="00AF7C32" w:rsidRDefault="00C74093" w:rsidP="00AF7C32">
      <w:pPr>
        <w:shd w:val="clear" w:color="auto" w:fill="FFFFFF"/>
        <w:spacing w:line="240" w:lineRule="auto"/>
        <w:ind w:firstLine="709"/>
        <w:contextualSpacing/>
        <w:rPr>
          <w:color w:val="000000"/>
          <w:sz w:val="28"/>
          <w:szCs w:val="28"/>
        </w:rPr>
      </w:pPr>
      <w:bookmarkStart w:id="5" w:name="dst100360"/>
      <w:bookmarkEnd w:id="5"/>
      <w:r w:rsidRPr="00AF7C32">
        <w:rPr>
          <w:color w:val="000000"/>
          <w:sz w:val="28"/>
          <w:szCs w:val="28"/>
        </w:rPr>
        <w:t>4.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период (очередной финансовый год).;</w:t>
      </w:r>
    </w:p>
    <w:p w:rsidR="00C74093" w:rsidRPr="00AF7C32" w:rsidRDefault="00C74093" w:rsidP="00AF7C32">
      <w:pPr>
        <w:shd w:val="clear" w:color="auto" w:fill="FFFFFF"/>
        <w:spacing w:line="240" w:lineRule="auto"/>
        <w:ind w:firstLine="709"/>
        <w:contextualSpacing/>
        <w:rPr>
          <w:sz w:val="28"/>
          <w:szCs w:val="28"/>
          <w:lang w:val="tt-RU"/>
        </w:rPr>
      </w:pPr>
      <w:r w:rsidRPr="00AF7C32">
        <w:rPr>
          <w:color w:val="000000"/>
          <w:sz w:val="28"/>
          <w:szCs w:val="28"/>
        </w:rPr>
        <w:t> </w:t>
      </w:r>
      <w:r w:rsidR="00AF7C32" w:rsidRPr="00AF7C32">
        <w:rPr>
          <w:color w:val="000000"/>
          <w:sz w:val="28"/>
          <w:szCs w:val="28"/>
        </w:rPr>
        <w:t xml:space="preserve">2. </w:t>
      </w:r>
      <w:r w:rsidR="00AF7C32" w:rsidRPr="00AF7C32">
        <w:rPr>
          <w:sz w:val="28"/>
          <w:szCs w:val="28"/>
        </w:rPr>
        <w:t>Данное решение подлежит обнародованию на информационном стенде в  Администрации сельского поселения Тляумбетовский сельсовет муниципального района Кугарчинский район Республики Башкортостан  по адресу: 453343, Республика Башкортостан, Кугарчинский район, д. Таваканово, ул. Сэнкем, д.4 и на официальном сайте Администрации сельского поселения Тляумбетовкий сельсовет муниципального района Кугарчинский район Республики Башкортостан http://tluym.ru/.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3. Контроль по выполнению настоящего решения оставляю за собой.</w:t>
      </w:r>
    </w:p>
    <w:p w:rsidR="00C74093" w:rsidRPr="00AF7C32" w:rsidRDefault="00C74093" w:rsidP="00AF7C32">
      <w:pPr>
        <w:spacing w:line="240" w:lineRule="auto"/>
        <w:ind w:firstLine="709"/>
        <w:contextualSpacing/>
        <w:rPr>
          <w:b/>
          <w:sz w:val="28"/>
          <w:szCs w:val="28"/>
        </w:rPr>
      </w:pPr>
    </w:p>
    <w:p w:rsidR="007A7A2C" w:rsidRPr="00AF7C32" w:rsidRDefault="00BE5E04" w:rsidP="00AF7C32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C32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</w:p>
    <w:p w:rsidR="007A7A2C" w:rsidRPr="00AF7C32" w:rsidRDefault="007A7A2C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Председатель</w:t>
      </w:r>
    </w:p>
    <w:p w:rsidR="007A7A2C" w:rsidRPr="00AF7C32" w:rsidRDefault="007A7A2C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Совета сельского поселения</w:t>
      </w:r>
    </w:p>
    <w:p w:rsidR="007A7A2C" w:rsidRPr="00AF7C32" w:rsidRDefault="007A7A2C" w:rsidP="00AF7C32">
      <w:pPr>
        <w:spacing w:line="240" w:lineRule="auto"/>
        <w:ind w:firstLine="709"/>
        <w:contextualSpacing/>
        <w:rPr>
          <w:sz w:val="28"/>
          <w:szCs w:val="28"/>
        </w:rPr>
      </w:pPr>
      <w:r w:rsidRPr="00AF7C32">
        <w:rPr>
          <w:sz w:val="28"/>
          <w:szCs w:val="28"/>
        </w:rPr>
        <w:t>Тляумбетовский сельсовет</w:t>
      </w:r>
    </w:p>
    <w:p w:rsidR="007A7A2C" w:rsidRPr="00AF7C32" w:rsidRDefault="007A7A2C" w:rsidP="00AF7C3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F7C32">
        <w:rPr>
          <w:sz w:val="28"/>
          <w:szCs w:val="28"/>
        </w:rPr>
        <w:t>муниципального района Кугарчинский район</w:t>
      </w:r>
    </w:p>
    <w:p w:rsidR="00BE5E04" w:rsidRPr="007A7A2C" w:rsidRDefault="007A7A2C" w:rsidP="00AF7C3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F7C32">
        <w:rPr>
          <w:sz w:val="28"/>
          <w:szCs w:val="28"/>
        </w:rPr>
        <w:t>Республики Башкортостан                                                 Абдрахимов З.Р</w:t>
      </w:r>
      <w:r w:rsidRPr="003D0E87">
        <w:rPr>
          <w:sz w:val="28"/>
          <w:szCs w:val="28"/>
        </w:rPr>
        <w:t>.</w:t>
      </w:r>
      <w:r w:rsidR="00BE5E04" w:rsidRPr="007A7A2C">
        <w:rPr>
          <w:sz w:val="28"/>
          <w:szCs w:val="28"/>
        </w:rPr>
        <w:t xml:space="preserve">                      </w:t>
      </w:r>
    </w:p>
    <w:sectPr w:rsidR="00BE5E04" w:rsidRPr="007A7A2C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4"/>
    <w:rsid w:val="00022F8F"/>
    <w:rsid w:val="0006553A"/>
    <w:rsid w:val="0008505E"/>
    <w:rsid w:val="000F6979"/>
    <w:rsid w:val="00126155"/>
    <w:rsid w:val="00192A2E"/>
    <w:rsid w:val="001A4209"/>
    <w:rsid w:val="001B20DC"/>
    <w:rsid w:val="001D3635"/>
    <w:rsid w:val="001D6F97"/>
    <w:rsid w:val="001E2AA0"/>
    <w:rsid w:val="001E5065"/>
    <w:rsid w:val="00294EB1"/>
    <w:rsid w:val="002C0967"/>
    <w:rsid w:val="002C40F6"/>
    <w:rsid w:val="002D7DEE"/>
    <w:rsid w:val="002E2FDE"/>
    <w:rsid w:val="00317B63"/>
    <w:rsid w:val="003374D3"/>
    <w:rsid w:val="003B1715"/>
    <w:rsid w:val="003D0E87"/>
    <w:rsid w:val="003D28AA"/>
    <w:rsid w:val="003E5BA6"/>
    <w:rsid w:val="00405833"/>
    <w:rsid w:val="004B542A"/>
    <w:rsid w:val="004B68C3"/>
    <w:rsid w:val="004E099D"/>
    <w:rsid w:val="004E6244"/>
    <w:rsid w:val="004F2612"/>
    <w:rsid w:val="005C5219"/>
    <w:rsid w:val="005F7C8B"/>
    <w:rsid w:val="00656752"/>
    <w:rsid w:val="006609D5"/>
    <w:rsid w:val="006917C7"/>
    <w:rsid w:val="006C2CA6"/>
    <w:rsid w:val="006D2621"/>
    <w:rsid w:val="006F52E7"/>
    <w:rsid w:val="006F6A5B"/>
    <w:rsid w:val="00713786"/>
    <w:rsid w:val="00731B15"/>
    <w:rsid w:val="00791334"/>
    <w:rsid w:val="00792776"/>
    <w:rsid w:val="007934A0"/>
    <w:rsid w:val="007A52D6"/>
    <w:rsid w:val="007A7A2C"/>
    <w:rsid w:val="007C176D"/>
    <w:rsid w:val="007F2C45"/>
    <w:rsid w:val="008342B2"/>
    <w:rsid w:val="008A6B4A"/>
    <w:rsid w:val="008D6BF5"/>
    <w:rsid w:val="008E3BA9"/>
    <w:rsid w:val="00911B52"/>
    <w:rsid w:val="00926566"/>
    <w:rsid w:val="00934B00"/>
    <w:rsid w:val="00963F71"/>
    <w:rsid w:val="009971A4"/>
    <w:rsid w:val="00A26C43"/>
    <w:rsid w:val="00A760B0"/>
    <w:rsid w:val="00AA1729"/>
    <w:rsid w:val="00AF7C32"/>
    <w:rsid w:val="00B25F89"/>
    <w:rsid w:val="00BC346E"/>
    <w:rsid w:val="00BE5E04"/>
    <w:rsid w:val="00C06461"/>
    <w:rsid w:val="00C404DF"/>
    <w:rsid w:val="00C576C9"/>
    <w:rsid w:val="00C74093"/>
    <w:rsid w:val="00C832BD"/>
    <w:rsid w:val="00C91821"/>
    <w:rsid w:val="00D41902"/>
    <w:rsid w:val="00D4600D"/>
    <w:rsid w:val="00D634F8"/>
    <w:rsid w:val="00D863AF"/>
    <w:rsid w:val="00DA5330"/>
    <w:rsid w:val="00EE5D25"/>
    <w:rsid w:val="00F231EE"/>
    <w:rsid w:val="00FB7ECF"/>
    <w:rsid w:val="00FD755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5530-B5F1-4D9B-93E1-ABD7658B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решения для</vt:lpstr>
      <vt:lpstr/>
    </vt:vector>
  </TitlesOfParts>
  <Company>Министерство финансов РБ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2020-07-16T10:19:00Z</cp:lastPrinted>
  <dcterms:created xsi:type="dcterms:W3CDTF">2020-08-29T09:53:00Z</dcterms:created>
  <dcterms:modified xsi:type="dcterms:W3CDTF">2020-08-29T09:53:00Z</dcterms:modified>
</cp:coreProperties>
</file>